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F6030" w:rsidRDefault="003F6030" w:rsidP="003F6030">
      <w:pPr>
        <w:rPr>
          <w:rFonts w:ascii="Cambria" w:hAnsi="Cambria" w:cs="Arial"/>
          <w:b/>
          <w:sz w:val="24"/>
          <w:szCs w:val="24"/>
          <w:shd w:val="clear" w:color="auto" w:fill="FFFFFF"/>
        </w:rPr>
      </w:pPr>
      <w:r>
        <w:rPr>
          <w:rFonts w:ascii="Cambria" w:hAnsi="Cambria" w:cs="Arial"/>
          <w:b/>
          <w:sz w:val="24"/>
          <w:szCs w:val="24"/>
          <w:shd w:val="clear" w:color="auto" w:fill="FFFFFF"/>
        </w:rPr>
        <w:t xml:space="preserve">Klauzula informacyjna warstwowa: </w:t>
      </w:r>
    </w:p>
    <w:p w:rsidR="003F6030" w:rsidRDefault="003F6030" w:rsidP="003F6030">
      <w:pPr>
        <w:pStyle w:val="Akapitzlist"/>
        <w:tabs>
          <w:tab w:val="left" w:pos="284"/>
        </w:tabs>
        <w:spacing w:before="240" w:after="0"/>
        <w:ind w:left="0" w:right="168"/>
        <w:jc w:val="both"/>
        <w:rPr>
          <w:rFonts w:ascii="Cambria" w:hAnsi="Cambria" w:cs="Calibri"/>
          <w:sz w:val="20"/>
          <w:szCs w:val="20"/>
        </w:rPr>
      </w:pPr>
      <w:r>
        <w:rPr>
          <w:rFonts w:ascii="Arial" w:hAnsi="Arial" w:cs="Arial"/>
          <w:color w:val="500050"/>
        </w:rPr>
        <w:br/>
      </w:r>
      <w:r>
        <w:rPr>
          <w:rFonts w:ascii="Cambria" w:hAnsi="Cambria" w:cs="Calibri"/>
          <w:sz w:val="20"/>
          <w:szCs w:val="20"/>
        </w:rPr>
        <w:t>Administratorem Państwa danych osobowych jest Przedszkole w Grębowie,</w:t>
      </w:r>
      <w:r>
        <w:rPr>
          <w:rFonts w:ascii="Cambria" w:hAnsi="Cambria" w:cs="Calibri"/>
          <w:sz w:val="20"/>
          <w:szCs w:val="20"/>
        </w:rPr>
        <w:br/>
        <w:t xml:space="preserve">reprezentowane przez Dyrektora, z siedzibą przy ul. Dolańskich 2, 39-410 Grębów, </w:t>
      </w:r>
      <w:r>
        <w:rPr>
          <w:rFonts w:ascii="Cambria" w:hAnsi="Cambria" w:cs="Calibri"/>
          <w:sz w:val="20"/>
          <w:szCs w:val="20"/>
        </w:rPr>
        <w:br/>
      </w:r>
      <w:proofErr w:type="spellStart"/>
      <w:r>
        <w:rPr>
          <w:rFonts w:ascii="Cambria" w:hAnsi="Cambria" w:cs="Calibri"/>
          <w:sz w:val="20"/>
          <w:szCs w:val="20"/>
        </w:rPr>
        <w:t>tel</w:t>
      </w:r>
      <w:proofErr w:type="spellEnd"/>
      <w:r>
        <w:rPr>
          <w:rFonts w:ascii="Cambria" w:hAnsi="Cambria" w:cs="Calibri"/>
          <w:sz w:val="20"/>
          <w:szCs w:val="20"/>
        </w:rPr>
        <w:t xml:space="preserve">: 15 811 28 27, e-mail: </w:t>
      </w:r>
      <w:hyperlink r:id="rId5" w:history="1">
        <w:r w:rsidRPr="00F25BE2">
          <w:rPr>
            <w:rStyle w:val="Hipercze"/>
            <w:rFonts w:ascii="Cambria" w:hAnsi="Cambria" w:cs="Calibri"/>
            <w:color w:val="auto"/>
            <w:sz w:val="20"/>
            <w:szCs w:val="20"/>
            <w:u w:val="none"/>
          </w:rPr>
          <w:t>sekretariat@przedszkolegrebow.pl</w:t>
        </w:r>
      </w:hyperlink>
      <w:r w:rsidRPr="00F25BE2">
        <w:rPr>
          <w:rFonts w:ascii="Cambria" w:hAnsi="Cambria" w:cs="Calibri"/>
          <w:sz w:val="20"/>
          <w:szCs w:val="20"/>
        </w:rPr>
        <w:t xml:space="preserve"> .</w:t>
      </w:r>
    </w:p>
    <w:p w:rsidR="001F5C76" w:rsidRPr="001F5C76" w:rsidRDefault="003F6030" w:rsidP="001F5C76">
      <w:pPr>
        <w:tabs>
          <w:tab w:val="left" w:pos="284"/>
        </w:tabs>
        <w:spacing w:after="0"/>
        <w:ind w:right="168"/>
        <w:jc w:val="both"/>
        <w:rPr>
          <w:rFonts w:ascii="Cambria" w:hAnsi="Cambria"/>
          <w:sz w:val="20"/>
          <w:szCs w:val="20"/>
        </w:rPr>
      </w:pPr>
      <w:r w:rsidRPr="001F5C76">
        <w:rPr>
          <w:rFonts w:ascii="Cambria" w:hAnsi="Cambria" w:cs="Arial"/>
          <w:sz w:val="20"/>
          <w:szCs w:val="20"/>
          <w:shd w:val="clear" w:color="auto" w:fill="FFFFFF"/>
        </w:rPr>
        <w:t xml:space="preserve">Kontakt z inspektorem ochrony danych jest możliwy pod adresem korespondencyjnym: </w:t>
      </w:r>
      <w:r w:rsidRPr="001F5C76">
        <w:rPr>
          <w:rFonts w:ascii="Cambria" w:hAnsi="Cambria" w:cs="Calibri"/>
          <w:sz w:val="20"/>
          <w:szCs w:val="20"/>
        </w:rPr>
        <w:t xml:space="preserve">ul Rynek 1, 39-410 Grębów lub e-mail: </w:t>
      </w:r>
      <w:hyperlink r:id="rId6" w:history="1">
        <w:r w:rsidRPr="001F5C76">
          <w:rPr>
            <w:rStyle w:val="Hipercze"/>
            <w:rFonts w:ascii="Cambria" w:hAnsi="Cambria" w:cs="Calibri"/>
            <w:color w:val="auto"/>
            <w:sz w:val="20"/>
            <w:szCs w:val="20"/>
            <w:u w:val="none"/>
          </w:rPr>
          <w:t>iodo@grebow.com.pl</w:t>
        </w:r>
      </w:hyperlink>
      <w:r w:rsidR="001F5C76">
        <w:rPr>
          <w:rStyle w:val="Hipercze"/>
          <w:rFonts w:ascii="Cambria" w:hAnsi="Cambria" w:cs="Calibri"/>
          <w:sz w:val="20"/>
          <w:szCs w:val="20"/>
        </w:rPr>
        <w:t>,</w:t>
      </w:r>
      <w:r w:rsidR="00700BD5">
        <w:rPr>
          <w:rFonts w:ascii="Cambria" w:hAnsi="Cambria"/>
          <w:sz w:val="20"/>
          <w:szCs w:val="20"/>
        </w:rPr>
        <w:t xml:space="preserve"> tel.  15 </w:t>
      </w:r>
      <w:r w:rsidR="001F5C76" w:rsidRPr="001F5C76">
        <w:rPr>
          <w:rFonts w:ascii="Cambria" w:hAnsi="Cambria"/>
          <w:sz w:val="20"/>
          <w:szCs w:val="20"/>
        </w:rPr>
        <w:t xml:space="preserve"> 811 27 15</w:t>
      </w:r>
    </w:p>
    <w:p w:rsidR="003F6030" w:rsidRDefault="003F6030" w:rsidP="003F6030">
      <w:pPr>
        <w:spacing w:after="0" w:line="240" w:lineRule="auto"/>
        <w:jc w:val="both"/>
        <w:rPr>
          <w:rFonts w:ascii="Cambria" w:hAnsi="Cambria" w:cs="Arial"/>
          <w:sz w:val="20"/>
          <w:szCs w:val="20"/>
          <w:shd w:val="clear" w:color="auto" w:fill="FFFFFF"/>
        </w:rPr>
      </w:pPr>
      <w:r>
        <w:rPr>
          <w:rFonts w:ascii="Cambria" w:hAnsi="Cambria"/>
          <w:sz w:val="20"/>
          <w:szCs w:val="20"/>
        </w:rPr>
        <w:t xml:space="preserve">Państwa dane przetwarzane będą celu realizacji obowiązku nauki, do celów dydaktycznych, wychowawczych i opiekuńczych, w oparciu o przepisy prawa .W niektórych przypadkach podstawą przetwarzania danych osobowych uczniów, ich rodziców lub opiekunów prawnych jest zgoda, która może dotyczyć np. przetwarzania danych osobowych w zakresie wizerunku, brania udziału </w:t>
      </w:r>
      <w:r>
        <w:rPr>
          <w:rFonts w:ascii="Cambria" w:hAnsi="Cambria"/>
          <w:sz w:val="20"/>
          <w:szCs w:val="20"/>
        </w:rPr>
        <w:br/>
        <w:t>w konkursach/zawodach organizowanych przez Administratora  art. 6 ust. 1 lit. a, b, c oraz e RODO.</w:t>
      </w:r>
      <w:r>
        <w:rPr>
          <w:rFonts w:ascii="Cambria" w:hAnsi="Cambria" w:cs="Arial"/>
          <w:sz w:val="20"/>
          <w:szCs w:val="20"/>
          <w:shd w:val="clear" w:color="auto" w:fill="FFFFFF"/>
        </w:rPr>
        <w:t xml:space="preserve"> Dane osobowe mogą być przekazywane podmiotom</w:t>
      </w:r>
      <w:r>
        <w:rPr>
          <w:rFonts w:ascii="Cambria" w:hAnsi="Cambria" w:cs="Arial"/>
          <w:sz w:val="20"/>
          <w:szCs w:val="20"/>
        </w:rPr>
        <w:t xml:space="preserve"> </w:t>
      </w:r>
      <w:r>
        <w:rPr>
          <w:rFonts w:ascii="Cambria" w:hAnsi="Cambria" w:cs="Arial"/>
          <w:sz w:val="20"/>
          <w:szCs w:val="20"/>
          <w:shd w:val="clear" w:color="auto" w:fill="FFFFFF"/>
        </w:rPr>
        <w:t>przetwarzającym dane osobowe na zlecenie administratora tj. dostawcom</w:t>
      </w:r>
      <w:r>
        <w:rPr>
          <w:rFonts w:ascii="Cambria" w:hAnsi="Cambria" w:cs="Arial"/>
          <w:sz w:val="20"/>
          <w:szCs w:val="20"/>
        </w:rPr>
        <w:t xml:space="preserve"> </w:t>
      </w:r>
      <w:r>
        <w:rPr>
          <w:rFonts w:ascii="Cambria" w:hAnsi="Cambria" w:cs="Arial"/>
          <w:sz w:val="20"/>
          <w:szCs w:val="20"/>
          <w:shd w:val="clear" w:color="auto" w:fill="FFFFFF"/>
        </w:rPr>
        <w:t>usług IT, a także innym podmiotom na podstawie przepisów prawa</w:t>
      </w:r>
      <w:r>
        <w:rPr>
          <w:rFonts w:ascii="Cambria" w:hAnsi="Cambria" w:cs="Arial"/>
          <w:sz w:val="20"/>
          <w:szCs w:val="20"/>
        </w:rPr>
        <w:t xml:space="preserve"> </w:t>
      </w:r>
      <w:r>
        <w:rPr>
          <w:rFonts w:ascii="Cambria" w:hAnsi="Cambria" w:cs="Arial"/>
          <w:sz w:val="20"/>
          <w:szCs w:val="20"/>
          <w:shd w:val="clear" w:color="auto" w:fill="FFFFFF"/>
        </w:rPr>
        <w:t>powszechnie obowiązującego (przykład: na wniosek sądu, Policji).  Dane</w:t>
      </w:r>
      <w:r>
        <w:rPr>
          <w:rFonts w:ascii="Cambria" w:hAnsi="Cambria" w:cs="Arial"/>
          <w:sz w:val="20"/>
          <w:szCs w:val="20"/>
        </w:rPr>
        <w:t xml:space="preserve"> </w:t>
      </w:r>
      <w:r>
        <w:rPr>
          <w:rFonts w:ascii="Cambria" w:hAnsi="Cambria" w:cs="Arial"/>
          <w:sz w:val="20"/>
          <w:szCs w:val="20"/>
          <w:shd w:val="clear" w:color="auto" w:fill="FFFFFF"/>
        </w:rPr>
        <w:t xml:space="preserve">będą przetwarzane przez okres zgodny z obowiązującym prawem oraz </w:t>
      </w:r>
      <w:r>
        <w:rPr>
          <w:rFonts w:ascii="Cambria" w:hAnsi="Cambria"/>
          <w:sz w:val="20"/>
          <w:szCs w:val="20"/>
        </w:rPr>
        <w:t>przez okres wynikający z kategorii archiwalnych jednolitego rzeczowego wykazu akt oraz instrukcji kancelaryjnej.</w:t>
      </w:r>
      <w:r>
        <w:rPr>
          <w:rFonts w:ascii="Cambria" w:hAnsi="Cambria" w:cs="Arial"/>
          <w:sz w:val="20"/>
          <w:szCs w:val="20"/>
          <w:shd w:val="clear" w:color="auto" w:fill="FFFFFF"/>
        </w:rPr>
        <w:t xml:space="preserve"> Przysługuje</w:t>
      </w:r>
      <w:r>
        <w:rPr>
          <w:rFonts w:ascii="Cambria" w:hAnsi="Cambria" w:cs="Arial"/>
          <w:sz w:val="20"/>
          <w:szCs w:val="20"/>
        </w:rPr>
        <w:t xml:space="preserve"> </w:t>
      </w:r>
      <w:r>
        <w:rPr>
          <w:rFonts w:ascii="Cambria" w:hAnsi="Cambria" w:cs="Arial"/>
          <w:sz w:val="20"/>
          <w:szCs w:val="20"/>
          <w:shd w:val="clear" w:color="auto" w:fill="FFFFFF"/>
        </w:rPr>
        <w:t>Państwu prawo dostępu do danych oraz prawo żądania ich sprostowania,</w:t>
      </w:r>
      <w:r>
        <w:rPr>
          <w:rFonts w:ascii="Cambria" w:hAnsi="Cambria" w:cs="Arial"/>
          <w:sz w:val="20"/>
          <w:szCs w:val="20"/>
        </w:rPr>
        <w:t xml:space="preserve"> </w:t>
      </w:r>
      <w:r>
        <w:rPr>
          <w:rFonts w:ascii="Cambria" w:hAnsi="Cambria" w:cs="Arial"/>
          <w:sz w:val="20"/>
          <w:szCs w:val="20"/>
          <w:shd w:val="clear" w:color="auto" w:fill="FFFFFF"/>
        </w:rPr>
        <w:t>prawo do sprzeciwu, ich usunięcia po upływie wskazanych okresów lub</w:t>
      </w:r>
      <w:r>
        <w:rPr>
          <w:rFonts w:ascii="Cambria" w:hAnsi="Cambria" w:cs="Arial"/>
          <w:sz w:val="20"/>
          <w:szCs w:val="20"/>
        </w:rPr>
        <w:t xml:space="preserve"> </w:t>
      </w:r>
      <w:r>
        <w:rPr>
          <w:rFonts w:ascii="Cambria" w:hAnsi="Cambria" w:cs="Arial"/>
          <w:sz w:val="20"/>
          <w:szCs w:val="20"/>
          <w:shd w:val="clear" w:color="auto" w:fill="FFFFFF"/>
        </w:rPr>
        <w:t>ograniczenia ich przetwarzania. Przysługuje Państwu również prawo</w:t>
      </w:r>
      <w:r>
        <w:rPr>
          <w:rFonts w:ascii="Cambria" w:hAnsi="Cambria" w:cs="Arial"/>
          <w:sz w:val="20"/>
          <w:szCs w:val="20"/>
        </w:rPr>
        <w:t xml:space="preserve"> </w:t>
      </w:r>
      <w:r>
        <w:rPr>
          <w:rFonts w:ascii="Cambria" w:hAnsi="Cambria" w:cs="Arial"/>
          <w:sz w:val="20"/>
          <w:szCs w:val="20"/>
          <w:shd w:val="clear" w:color="auto" w:fill="FFFFFF"/>
        </w:rPr>
        <w:t xml:space="preserve">wniesienia skargi do Prezesa Urzędu Ochrony Danych Osobowych (ul. </w:t>
      </w:r>
      <w:r w:rsidR="00E46CEE" w:rsidRPr="00E46CEE">
        <w:rPr>
          <w:rFonts w:ascii="Cambria" w:hAnsi="Cambria" w:cs="Arial"/>
          <w:sz w:val="20"/>
          <w:szCs w:val="20"/>
          <w:shd w:val="clear" w:color="auto" w:fill="FFFFFF"/>
        </w:rPr>
        <w:t>Moniuszki 1A, 00-014 Warszawa</w:t>
      </w:r>
      <w:bookmarkStart w:id="0" w:name="_GoBack"/>
      <w:bookmarkEnd w:id="0"/>
      <w:r>
        <w:rPr>
          <w:rFonts w:ascii="Cambria" w:hAnsi="Cambria" w:cs="Arial"/>
          <w:sz w:val="20"/>
          <w:szCs w:val="20"/>
          <w:shd w:val="clear" w:color="auto" w:fill="FFFFFF"/>
        </w:rPr>
        <w:t xml:space="preserve">). </w:t>
      </w:r>
      <w:r>
        <w:rPr>
          <w:rFonts w:ascii="Cambria" w:eastAsia="Times New Roman" w:hAnsi="Cambria" w:cs="Times New Roman"/>
          <w:sz w:val="20"/>
          <w:szCs w:val="20"/>
          <w:lang w:eastAsia="pl-PL"/>
        </w:rPr>
        <w:t>Szczegółowe informacje o przetwarzaniu danych zgodnie z art. 13 i 14 RODO znajdują się  w siedzibie administratora.  </w:t>
      </w:r>
    </w:p>
    <w:p w:rsidR="003F6030" w:rsidRDefault="003F6030" w:rsidP="003F6030">
      <w:pPr>
        <w:jc w:val="both"/>
      </w:pPr>
    </w:p>
    <w:p w:rsidR="004E3F95" w:rsidRDefault="004E3F95"/>
    <w:sectPr w:rsidR="004E3F9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87374EF"/>
    <w:multiLevelType w:val="hybridMultilevel"/>
    <w:tmpl w:val="9C90D410"/>
    <w:lvl w:ilvl="0" w:tplc="0415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6030"/>
    <w:rsid w:val="001F5C76"/>
    <w:rsid w:val="003F6030"/>
    <w:rsid w:val="004E3F95"/>
    <w:rsid w:val="00700BD5"/>
    <w:rsid w:val="00E46CEE"/>
    <w:rsid w:val="00F25B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5DEE37B-A456-48BA-B638-FB9FF0B141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3F6030"/>
    <w:pPr>
      <w:spacing w:line="25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3F6030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3F603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6048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55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245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iodo@grebow.com.pl" TargetMode="External"/><Relationship Id="rId5" Type="http://schemas.openxmlformats.org/officeDocument/2006/relationships/hyperlink" Target="mailto:sekretariat@przedszkolegrebow.p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260</Words>
  <Characters>1566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Agnieszka Turek</dc:creator>
  <cp:keywords/>
  <dc:description/>
  <cp:lastModifiedBy>Agnieszka Turek</cp:lastModifiedBy>
  <cp:revision>5</cp:revision>
  <dcterms:created xsi:type="dcterms:W3CDTF">2024-01-31T09:19:00Z</dcterms:created>
  <dcterms:modified xsi:type="dcterms:W3CDTF">2025-09-18T06:59:00Z</dcterms:modified>
</cp:coreProperties>
</file>