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F89" w:rsidRDefault="00286F89" w:rsidP="00286F8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KLAUZULA INFORMACYJNA DOTYCZĄCA PRZETWARZANIA DANYCH W PROCESIE REKRUTACJI</w:t>
      </w:r>
    </w:p>
    <w:p w:rsidR="00286F89" w:rsidRDefault="00286F89" w:rsidP="00286F89">
      <w:pPr>
        <w:spacing w:line="254" w:lineRule="auto"/>
        <w:jc w:val="both"/>
        <w:rPr>
          <w:rFonts w:ascii="Cambria" w:hAnsi="Cambria" w:cs="Calibri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 xml:space="preserve">Zgodnie z art. 13 </w:t>
      </w:r>
      <w:r>
        <w:rPr>
          <w:rFonts w:ascii="Cambria" w:hAnsi="Cambria" w:cs="Calibri"/>
          <w:sz w:val="20"/>
          <w:szCs w:val="20"/>
        </w:rPr>
        <w:t>Rozporządzenia Parlamentu Europejskiego i Rady (UE) 2016/679   z dnia 27 kwietnia 2016 r. w sprawie ochrony osób fizycznych w związku z przetwarzaniem danych osobowych i w sprawie swobodnego przepływu takich danych oraz uchylenia dyrektywy 95/46/WE (zwanego dalej RODO)</w:t>
      </w:r>
    </w:p>
    <w:p w:rsidR="00286F89" w:rsidRDefault="00286F89" w:rsidP="00286F89">
      <w:pPr>
        <w:spacing w:line="254" w:lineRule="auto"/>
        <w:jc w:val="center"/>
        <w:rPr>
          <w:rFonts w:ascii="Cambria" w:hAnsi="Cambria" w:cs="Calibri"/>
          <w:b/>
          <w:sz w:val="20"/>
          <w:szCs w:val="20"/>
        </w:rPr>
      </w:pPr>
      <w:r>
        <w:rPr>
          <w:rFonts w:ascii="Cambria" w:hAnsi="Cambria" w:cs="Calibri"/>
          <w:b/>
          <w:sz w:val="20"/>
          <w:szCs w:val="20"/>
        </w:rPr>
        <w:t>informujemy, że:</w:t>
      </w:r>
    </w:p>
    <w:p w:rsidR="00286F89" w:rsidRPr="00286F89" w:rsidRDefault="00286F89" w:rsidP="00286F89">
      <w:pPr>
        <w:pStyle w:val="Akapitzlist"/>
        <w:numPr>
          <w:ilvl w:val="0"/>
          <w:numId w:val="4"/>
        </w:numPr>
        <w:tabs>
          <w:tab w:val="left" w:pos="284"/>
        </w:tabs>
        <w:spacing w:before="240" w:line="259" w:lineRule="auto"/>
        <w:ind w:left="0" w:right="168" w:hanging="284"/>
        <w:jc w:val="both"/>
        <w:rPr>
          <w:rFonts w:ascii="Cambria" w:hAnsi="Cambria" w:cs="Calibri"/>
          <w:sz w:val="20"/>
          <w:szCs w:val="20"/>
        </w:rPr>
      </w:pPr>
      <w:r w:rsidRPr="00286F89">
        <w:rPr>
          <w:rFonts w:ascii="Cambria" w:hAnsi="Cambria" w:cs="Calibri"/>
          <w:sz w:val="20"/>
          <w:szCs w:val="20"/>
        </w:rPr>
        <w:t>Administratorem Państwa danych osobowych jest Przedszkole w Grębowie,</w:t>
      </w:r>
      <w:r w:rsidRPr="00286F89">
        <w:rPr>
          <w:rFonts w:ascii="Cambria" w:hAnsi="Cambria" w:cs="Calibri"/>
          <w:sz w:val="20"/>
          <w:szCs w:val="20"/>
        </w:rPr>
        <w:br/>
        <w:t xml:space="preserve">reprezentowane przez Dyrektora, z siedzibą przy ul. Dolańskich 2, 39-410 Grębów, </w:t>
      </w:r>
      <w:r w:rsidRPr="00286F89">
        <w:rPr>
          <w:rFonts w:ascii="Cambria" w:hAnsi="Cambria" w:cs="Calibri"/>
          <w:sz w:val="20"/>
          <w:szCs w:val="20"/>
        </w:rPr>
        <w:br/>
      </w:r>
      <w:proofErr w:type="spellStart"/>
      <w:r w:rsidRPr="00286F89">
        <w:rPr>
          <w:rFonts w:ascii="Cambria" w:hAnsi="Cambria" w:cs="Calibri"/>
          <w:sz w:val="20"/>
          <w:szCs w:val="20"/>
        </w:rPr>
        <w:t>tel</w:t>
      </w:r>
      <w:proofErr w:type="spellEnd"/>
      <w:r w:rsidRPr="00286F89">
        <w:rPr>
          <w:rFonts w:ascii="Cambria" w:hAnsi="Cambria" w:cs="Calibri"/>
          <w:sz w:val="20"/>
          <w:szCs w:val="20"/>
        </w:rPr>
        <w:t xml:space="preserve">: 15 811 28 27, e-mail: </w:t>
      </w:r>
      <w:hyperlink r:id="rId5" w:history="1">
        <w:r w:rsidRPr="00286F89">
          <w:rPr>
            <w:rFonts w:ascii="Cambria" w:hAnsi="Cambria" w:cs="Calibri"/>
            <w:sz w:val="20"/>
            <w:szCs w:val="20"/>
          </w:rPr>
          <w:t>sekretariat@przedszkolegrebow.pl</w:t>
        </w:r>
      </w:hyperlink>
      <w:r w:rsidRPr="00286F89">
        <w:rPr>
          <w:rFonts w:ascii="Cambria" w:hAnsi="Cambria" w:cs="Calibri"/>
          <w:sz w:val="20"/>
          <w:szCs w:val="20"/>
        </w:rPr>
        <w:t xml:space="preserve"> .</w:t>
      </w:r>
    </w:p>
    <w:p w:rsidR="00286F89" w:rsidRDefault="00286F89" w:rsidP="00286F89">
      <w:pPr>
        <w:numPr>
          <w:ilvl w:val="0"/>
          <w:numId w:val="1"/>
        </w:numPr>
        <w:tabs>
          <w:tab w:val="left" w:pos="567"/>
        </w:tabs>
        <w:spacing w:after="0" w:line="252" w:lineRule="auto"/>
        <w:ind w:left="0" w:right="168" w:hanging="284"/>
        <w:contextualSpacing/>
        <w:jc w:val="both"/>
        <w:rPr>
          <w:rFonts w:ascii="Cambria" w:hAnsi="Cambria" w:cs="Calibri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W szkole wyznaczono Inspektora Ochrony Danych, z którym można się skontaktować </w:t>
      </w:r>
      <w:r>
        <w:rPr>
          <w:rFonts w:ascii="Cambria" w:hAnsi="Cambria"/>
          <w:sz w:val="20"/>
          <w:szCs w:val="20"/>
        </w:rPr>
        <w:br/>
        <w:t xml:space="preserve">za pośrednictwem: </w:t>
      </w:r>
    </w:p>
    <w:p w:rsidR="00286F89" w:rsidRDefault="00286F89" w:rsidP="00286F89">
      <w:pPr>
        <w:numPr>
          <w:ilvl w:val="0"/>
          <w:numId w:val="2"/>
        </w:numPr>
        <w:tabs>
          <w:tab w:val="left" w:pos="284"/>
        </w:tabs>
        <w:spacing w:after="0" w:line="254" w:lineRule="auto"/>
        <w:ind w:left="567" w:right="168" w:hanging="284"/>
        <w:contextualSpacing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poczty elektronicznej - e-mail: </w:t>
      </w:r>
      <w:r>
        <w:rPr>
          <w:rFonts w:ascii="Cambria" w:hAnsi="Cambria"/>
          <w:sz w:val="20"/>
          <w:szCs w:val="20"/>
        </w:rPr>
        <w:tab/>
        <w:t>iodo@grebow.com.pl , tel.  15 811 27 15</w:t>
      </w:r>
    </w:p>
    <w:p w:rsidR="00286F89" w:rsidRDefault="00286F89" w:rsidP="00286F89">
      <w:pPr>
        <w:numPr>
          <w:ilvl w:val="0"/>
          <w:numId w:val="2"/>
        </w:numPr>
        <w:tabs>
          <w:tab w:val="left" w:pos="284"/>
        </w:tabs>
        <w:spacing w:line="254" w:lineRule="auto"/>
        <w:ind w:left="567" w:right="168" w:hanging="284"/>
        <w:contextualSpacing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poczty tradycyjnej - adres: </w:t>
      </w:r>
      <w:r>
        <w:rPr>
          <w:rFonts w:ascii="Cambria" w:hAnsi="Cambria"/>
          <w:sz w:val="20"/>
          <w:szCs w:val="20"/>
        </w:rPr>
        <w:tab/>
        <w:t>Urząd Gminy Grębów ul. Rynek 1, 39-410 Grębów.</w:t>
      </w:r>
    </w:p>
    <w:p w:rsidR="00286F89" w:rsidRDefault="00286F89" w:rsidP="00286F89">
      <w:pPr>
        <w:tabs>
          <w:tab w:val="left" w:pos="284"/>
        </w:tabs>
        <w:spacing w:line="254" w:lineRule="auto"/>
        <w:ind w:left="567" w:right="168"/>
        <w:contextualSpacing/>
        <w:jc w:val="both"/>
        <w:rPr>
          <w:rFonts w:ascii="Cambria" w:hAnsi="Cambria"/>
          <w:sz w:val="20"/>
          <w:szCs w:val="20"/>
        </w:rPr>
      </w:pPr>
    </w:p>
    <w:p w:rsidR="00286F89" w:rsidRDefault="00286F89" w:rsidP="00286F89">
      <w:pPr>
        <w:numPr>
          <w:ilvl w:val="0"/>
          <w:numId w:val="1"/>
        </w:numPr>
        <w:tabs>
          <w:tab w:val="left" w:pos="284"/>
        </w:tabs>
        <w:spacing w:line="254" w:lineRule="auto"/>
        <w:ind w:left="0" w:right="168" w:hanging="284"/>
        <w:contextualSpacing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Podstawa prawna przetwarzania danych osobowych wynika z:  </w:t>
      </w:r>
    </w:p>
    <w:p w:rsidR="00286F89" w:rsidRDefault="00286F89" w:rsidP="00286F89">
      <w:pPr>
        <w:numPr>
          <w:ilvl w:val="0"/>
          <w:numId w:val="3"/>
        </w:numPr>
        <w:tabs>
          <w:tab w:val="left" w:pos="284"/>
        </w:tabs>
        <w:spacing w:after="0"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art. 6 ust. 1 pkt a) lub art. 9 ust. 2 lit. a) RODO (osoba, której dane dotyczą wyraziła zgodę na przetwarzanie swoich danych osobowych w jednym lub większej liczbie określonych celów),</w:t>
      </w:r>
    </w:p>
    <w:p w:rsidR="00286F89" w:rsidRDefault="00286F89" w:rsidP="00286F89">
      <w:pPr>
        <w:numPr>
          <w:ilvl w:val="0"/>
          <w:numId w:val="3"/>
        </w:numPr>
        <w:tabs>
          <w:tab w:val="left" w:pos="0"/>
        </w:tabs>
        <w:spacing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art. 6 ust 1 pkt b) RODO (przetwarzanie jest niezbędne do wykonania umowy, której stroną jest osoba, której dane dotyczą, lub do podjęcia działań na żądanie osoby, której dane dotyczą, przed zawarciem umowy), </w:t>
      </w:r>
    </w:p>
    <w:p w:rsidR="00286F89" w:rsidRDefault="00286F89" w:rsidP="00286F89">
      <w:pPr>
        <w:numPr>
          <w:ilvl w:val="0"/>
          <w:numId w:val="3"/>
        </w:numPr>
        <w:tabs>
          <w:tab w:val="left" w:pos="0"/>
        </w:tabs>
        <w:spacing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art. 6 ust 1 pkt c) RODO (przetwarzanie jest niezbędne do wypełnienia obowiązku prawnego ciążącego na administratorze), </w:t>
      </w:r>
    </w:p>
    <w:p w:rsidR="00286F89" w:rsidRDefault="00286F89" w:rsidP="00286F89">
      <w:pPr>
        <w:numPr>
          <w:ilvl w:val="0"/>
          <w:numId w:val="3"/>
        </w:numPr>
        <w:tabs>
          <w:tab w:val="left" w:pos="0"/>
        </w:tabs>
        <w:spacing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art. 6 ust 1 pkt e) RODO (przetwarzanie jest niezbędne do wykonania zadania realizowanego </w:t>
      </w:r>
      <w:r>
        <w:rPr>
          <w:rFonts w:ascii="Cambria" w:hAnsi="Cambria"/>
          <w:sz w:val="20"/>
          <w:szCs w:val="20"/>
        </w:rPr>
        <w:br/>
        <w:t>w interesie publicznym lub w ramach sprawowania władzy publicznej powierzonej administratorowi),</w:t>
      </w:r>
    </w:p>
    <w:p w:rsidR="00286F89" w:rsidRDefault="00286F89" w:rsidP="00286F89">
      <w:pPr>
        <w:numPr>
          <w:ilvl w:val="0"/>
          <w:numId w:val="3"/>
        </w:numPr>
        <w:tabs>
          <w:tab w:val="left" w:pos="0"/>
        </w:tabs>
        <w:spacing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Ustawa z dnia 14 grudnia 2016 r. Prawo oświatowe, </w:t>
      </w:r>
    </w:p>
    <w:p w:rsidR="00286F89" w:rsidRDefault="00286F89" w:rsidP="00286F89">
      <w:pPr>
        <w:pStyle w:val="Akapitzlist"/>
        <w:numPr>
          <w:ilvl w:val="0"/>
          <w:numId w:val="1"/>
        </w:numPr>
        <w:tabs>
          <w:tab w:val="left" w:pos="284"/>
        </w:tabs>
        <w:spacing w:line="254" w:lineRule="auto"/>
        <w:ind w:left="0" w:right="168" w:hanging="284"/>
        <w:jc w:val="both"/>
        <w:rPr>
          <w:rFonts w:ascii="Cambria" w:hAnsi="Cambria"/>
          <w:sz w:val="20"/>
          <w:szCs w:val="20"/>
        </w:rPr>
      </w:pPr>
      <w:r>
        <w:rPr>
          <w:rFonts w:eastAsia="Times New Roman" w:cstheme="minorHAnsi"/>
          <w:sz w:val="20"/>
          <w:szCs w:val="24"/>
          <w:lang w:eastAsia="pl-PL"/>
        </w:rPr>
        <w:t>Dane osobowe są przetwarzane w celu przeprowadzenia rekrutacji do przedszkola, podanie danych osobowych jest obowiązkowe na podstawie powyższych przepisów prawa, a konsekwencją niepodania danych osobowych będzie brak możliwości przeprowadzenia rekrutacji oraz korzystania z pierwszeństwa w przyjęciu na podstawie poszczególnych kryteriów naboru.</w:t>
      </w:r>
    </w:p>
    <w:p w:rsidR="00286F89" w:rsidRDefault="00286F89" w:rsidP="00286F89">
      <w:pPr>
        <w:pStyle w:val="Akapitzlist"/>
        <w:tabs>
          <w:tab w:val="left" w:pos="284"/>
        </w:tabs>
        <w:spacing w:line="254" w:lineRule="auto"/>
        <w:ind w:left="0" w:right="168"/>
        <w:jc w:val="both"/>
        <w:rPr>
          <w:rFonts w:ascii="Cambria" w:hAnsi="Cambria"/>
          <w:sz w:val="20"/>
          <w:szCs w:val="20"/>
        </w:rPr>
      </w:pPr>
    </w:p>
    <w:p w:rsidR="00286F89" w:rsidRDefault="00286F89" w:rsidP="00286F89">
      <w:pPr>
        <w:pStyle w:val="Akapitzlist"/>
        <w:numPr>
          <w:ilvl w:val="0"/>
          <w:numId w:val="1"/>
        </w:numPr>
        <w:tabs>
          <w:tab w:val="left" w:pos="284"/>
        </w:tabs>
        <w:spacing w:line="254" w:lineRule="auto"/>
        <w:ind w:left="0" w:right="168" w:hanging="284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Odbiorcami Państwa danych osobowych będą: upoważnieni pracownicy do przetwarzania danych osobowych, uprawnione organy lub urzędy państwowe na podstawie obowiązujących przepisów prawa. Odbiorcami będę również podmioty przetwarzające dane osobowe na podstawie zawartej umowy powierzenia z Administratorem. </w:t>
      </w:r>
    </w:p>
    <w:p w:rsidR="00286F89" w:rsidRDefault="00286F89" w:rsidP="00286F89">
      <w:pPr>
        <w:pStyle w:val="Akapitzlist"/>
        <w:rPr>
          <w:rFonts w:ascii="Cambria" w:hAnsi="Cambria"/>
          <w:sz w:val="20"/>
          <w:szCs w:val="20"/>
        </w:rPr>
      </w:pPr>
    </w:p>
    <w:p w:rsidR="00286F89" w:rsidRDefault="00286F89" w:rsidP="00286F89">
      <w:pPr>
        <w:pStyle w:val="Akapitzlist"/>
        <w:numPr>
          <w:ilvl w:val="0"/>
          <w:numId w:val="1"/>
        </w:numPr>
        <w:tabs>
          <w:tab w:val="left" w:pos="284"/>
        </w:tabs>
        <w:spacing w:line="254" w:lineRule="auto"/>
        <w:ind w:left="0" w:right="168" w:hanging="284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Posiadają Państwo prawo</w:t>
      </w:r>
      <w:r>
        <w:rPr>
          <w:rFonts w:ascii="Cambria" w:hAnsi="Cambria"/>
          <w:sz w:val="20"/>
          <w:szCs w:val="20"/>
          <w:shd w:val="clear" w:color="auto" w:fill="FFFFFF"/>
        </w:rPr>
        <w:t xml:space="preserve"> dostępu do treści swoich danych oraz prawo ich sprostowania, usunięcia w zakresie nie wymaganym przepisami prawa, ograniczenia przetwarzania, prawo wniesienia sprzeciwu, prawo do cofnięcia zgody w dowolnym momencie bez wpływu na zgodność z prawem przetwarzania, jeżeli dalsze przetwarzanie nie jest wymagane przepisami prawa.</w:t>
      </w:r>
    </w:p>
    <w:p w:rsidR="00286F89" w:rsidRDefault="00286F89" w:rsidP="00286F89">
      <w:pPr>
        <w:pStyle w:val="Akapitzlist"/>
        <w:rPr>
          <w:rFonts w:ascii="Cambria" w:hAnsi="Cambria"/>
          <w:sz w:val="20"/>
          <w:szCs w:val="20"/>
        </w:rPr>
      </w:pPr>
    </w:p>
    <w:p w:rsidR="00286F89" w:rsidRDefault="00286F89" w:rsidP="002F4077">
      <w:pPr>
        <w:pStyle w:val="Akapitzlist"/>
        <w:numPr>
          <w:ilvl w:val="0"/>
          <w:numId w:val="1"/>
        </w:numPr>
        <w:tabs>
          <w:tab w:val="left" w:pos="284"/>
        </w:tabs>
        <w:spacing w:line="254" w:lineRule="auto"/>
        <w:ind w:left="0" w:right="168" w:hanging="284"/>
        <w:jc w:val="both"/>
        <w:rPr>
          <w:rFonts w:ascii="Cambria" w:hAnsi="Cambria"/>
          <w:sz w:val="20"/>
          <w:szCs w:val="20"/>
        </w:rPr>
      </w:pPr>
      <w:bookmarkStart w:id="0" w:name="_GoBack"/>
      <w:bookmarkEnd w:id="0"/>
      <w:r>
        <w:rPr>
          <w:rFonts w:ascii="Cambria" w:hAnsi="Cambria"/>
          <w:sz w:val="20"/>
          <w:szCs w:val="20"/>
        </w:rPr>
        <w:t xml:space="preserve">Przysługuje Państwu prawo wniesienia skargi do organu nadzorczego, tj. Prezesa Urzędu Ochrony Danych Osobowych (ul. </w:t>
      </w:r>
      <w:r w:rsidR="002F4077" w:rsidRPr="002F4077">
        <w:rPr>
          <w:rFonts w:ascii="Cambria" w:hAnsi="Cambria"/>
          <w:sz w:val="20"/>
          <w:szCs w:val="20"/>
        </w:rPr>
        <w:t>Moniuszki 1A, 00-014 Warszawa</w:t>
      </w:r>
      <w:r>
        <w:rPr>
          <w:rFonts w:ascii="Cambria" w:hAnsi="Cambria"/>
          <w:sz w:val="20"/>
          <w:szCs w:val="20"/>
        </w:rPr>
        <w:t>), gdy uznają Państwo, iż przetwarzanie danych osobowych narusza przepisy RODO.</w:t>
      </w:r>
    </w:p>
    <w:p w:rsidR="00286F89" w:rsidRDefault="00286F89" w:rsidP="00286F89">
      <w:pPr>
        <w:pStyle w:val="Akapitzlist"/>
        <w:rPr>
          <w:rFonts w:ascii="Cambria" w:hAnsi="Cambria"/>
          <w:sz w:val="20"/>
          <w:szCs w:val="20"/>
        </w:rPr>
      </w:pPr>
    </w:p>
    <w:p w:rsidR="00286F89" w:rsidRDefault="00286F89" w:rsidP="00286F89">
      <w:pPr>
        <w:pStyle w:val="Akapitzlist"/>
        <w:numPr>
          <w:ilvl w:val="0"/>
          <w:numId w:val="1"/>
        </w:numPr>
        <w:tabs>
          <w:tab w:val="left" w:pos="284"/>
        </w:tabs>
        <w:spacing w:line="254" w:lineRule="auto"/>
        <w:ind w:left="0" w:right="168" w:hanging="284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Podanie danych osobowych wynikających z przepisów prawa jest obowiązkowe. W określonych przypadkach, gdy zbierane są dane osobowe tj.: numer telefonu, adres e-mail w celu łatwiejszego kontaktu, wówczas podanie takich danych osobowych jest dobrowolne i odbywa się na podstawie zgody. </w:t>
      </w:r>
    </w:p>
    <w:p w:rsidR="00050F39" w:rsidRDefault="00050F39"/>
    <w:sectPr w:rsidR="00050F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D118BB"/>
    <w:multiLevelType w:val="hybridMultilevel"/>
    <w:tmpl w:val="3A9CE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7374EF"/>
    <w:multiLevelType w:val="hybridMultilevel"/>
    <w:tmpl w:val="9C90D41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5A497471"/>
    <w:multiLevelType w:val="hybridMultilevel"/>
    <w:tmpl w:val="CA34A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F89"/>
    <w:rsid w:val="00050F39"/>
    <w:rsid w:val="00286F89"/>
    <w:rsid w:val="002F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C09100-56F5-445D-9B03-6A5B9A39E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6F89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6F89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286F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7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przedszkolegreb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Turek</dc:creator>
  <cp:keywords/>
  <dc:description/>
  <cp:lastModifiedBy>Agnieszka Turek</cp:lastModifiedBy>
  <cp:revision>2</cp:revision>
  <dcterms:created xsi:type="dcterms:W3CDTF">2024-02-13T09:32:00Z</dcterms:created>
  <dcterms:modified xsi:type="dcterms:W3CDTF">2025-09-18T06:59:00Z</dcterms:modified>
</cp:coreProperties>
</file>